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CEC9" w14:textId="77777777" w:rsidR="00160383" w:rsidRPr="001049D0" w:rsidRDefault="00BD6957" w:rsidP="00266973">
      <w:pPr>
        <w:pStyle w:val="Nadpis1"/>
        <w:spacing w:after="360"/>
        <w:jc w:val="center"/>
        <w:rPr>
          <w:u w:val="single"/>
        </w:rPr>
      </w:pPr>
      <w:r w:rsidRPr="001049D0">
        <w:rPr>
          <w:u w:val="single"/>
        </w:rPr>
        <w:t>Souhlas zákonných zástupců</w:t>
      </w:r>
    </w:p>
    <w:p w14:paraId="04C8D8D4" w14:textId="77777777" w:rsidR="00BD6957" w:rsidRPr="001049D0" w:rsidRDefault="001049D0" w:rsidP="004E1284">
      <w:pPr>
        <w:pStyle w:val="Bezmezer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Souhlasíme s účastí našeho </w:t>
      </w:r>
      <w:r w:rsidR="00BD6957" w:rsidRPr="001049D0">
        <w:rPr>
          <w:rFonts w:ascii="Times New Roman" w:hAnsi="Times New Roman"/>
          <w:sz w:val="24"/>
        </w:rPr>
        <w:t>dítěte</w:t>
      </w:r>
      <w:r>
        <w:rPr>
          <w:rFonts w:ascii="Times New Roman" w:hAnsi="Times New Roman"/>
          <w:sz w:val="24"/>
        </w:rPr>
        <w:t xml:space="preserve"> ………………………………………………………………</w:t>
      </w:r>
    </w:p>
    <w:p w14:paraId="2832EE65" w14:textId="003203FF" w:rsidR="00BD6957" w:rsidRPr="001049D0" w:rsidRDefault="001049D0" w:rsidP="00210F4C">
      <w:pPr>
        <w:pStyle w:val="Bezmezer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táboře</w:t>
      </w:r>
      <w:r w:rsidR="00BD6957" w:rsidRPr="001049D0">
        <w:rPr>
          <w:rFonts w:ascii="Times New Roman" w:hAnsi="Times New Roman"/>
          <w:sz w:val="24"/>
        </w:rPr>
        <w:t xml:space="preserve"> </w:t>
      </w:r>
      <w:r w:rsidR="00945EBE" w:rsidRPr="00945EBE">
        <w:rPr>
          <w:rFonts w:ascii="Times New Roman" w:hAnsi="Times New Roman"/>
          <w:i/>
          <w:sz w:val="24"/>
          <w:szCs w:val="24"/>
        </w:rPr>
        <w:t xml:space="preserve">oddílu Asociace TOM ČR, TOM 20616 </w:t>
      </w:r>
      <w:proofErr w:type="spellStart"/>
      <w:r w:rsidR="00945EBE" w:rsidRPr="00945EBE">
        <w:rPr>
          <w:rFonts w:ascii="Times New Roman" w:hAnsi="Times New Roman"/>
          <w:i/>
          <w:sz w:val="24"/>
          <w:szCs w:val="24"/>
        </w:rPr>
        <w:t>Ondřejnica</w:t>
      </w:r>
      <w:proofErr w:type="spellEnd"/>
      <w:r w:rsidR="00945EBE" w:rsidRPr="001049D0">
        <w:rPr>
          <w:rFonts w:ascii="Times New Roman" w:hAnsi="Times New Roman"/>
          <w:sz w:val="24"/>
        </w:rPr>
        <w:t xml:space="preserve"> </w:t>
      </w:r>
      <w:r w:rsidR="00BD6957" w:rsidRPr="001049D0">
        <w:rPr>
          <w:rFonts w:ascii="Times New Roman" w:hAnsi="Times New Roman"/>
          <w:sz w:val="24"/>
        </w:rPr>
        <w:t xml:space="preserve">v termínu </w:t>
      </w:r>
      <w:r w:rsidR="00572018">
        <w:rPr>
          <w:rFonts w:ascii="Times New Roman" w:hAnsi="Times New Roman"/>
          <w:sz w:val="24"/>
        </w:rPr>
        <w:t>2</w:t>
      </w:r>
      <w:r w:rsidR="006C7969">
        <w:rPr>
          <w:rFonts w:ascii="Times New Roman" w:hAnsi="Times New Roman"/>
          <w:sz w:val="24"/>
        </w:rPr>
        <w:t>1</w:t>
      </w:r>
      <w:r w:rsidR="00572018">
        <w:rPr>
          <w:rFonts w:ascii="Times New Roman" w:hAnsi="Times New Roman"/>
          <w:sz w:val="24"/>
        </w:rPr>
        <w:t xml:space="preserve">. 7. - </w:t>
      </w:r>
      <w:r w:rsidR="006C7969">
        <w:rPr>
          <w:rFonts w:ascii="Times New Roman" w:hAnsi="Times New Roman"/>
          <w:sz w:val="24"/>
        </w:rPr>
        <w:t>3</w:t>
      </w:r>
      <w:r w:rsidR="00572018">
        <w:rPr>
          <w:rFonts w:ascii="Times New Roman" w:hAnsi="Times New Roman"/>
          <w:sz w:val="24"/>
        </w:rPr>
        <w:t>. 8. 20</w:t>
      </w:r>
      <w:r w:rsidR="00B8471D">
        <w:rPr>
          <w:rFonts w:ascii="Times New Roman" w:hAnsi="Times New Roman"/>
          <w:sz w:val="24"/>
        </w:rPr>
        <w:t>2</w:t>
      </w:r>
      <w:r w:rsidR="006C7969">
        <w:rPr>
          <w:rFonts w:ascii="Times New Roman" w:hAnsi="Times New Roman"/>
          <w:sz w:val="24"/>
        </w:rPr>
        <w:t>4</w:t>
      </w:r>
      <w:r w:rsidR="00BD6957" w:rsidRPr="001049D0">
        <w:rPr>
          <w:rFonts w:ascii="Times New Roman" w:hAnsi="Times New Roman"/>
          <w:sz w:val="24"/>
        </w:rPr>
        <w:t>, o kterém jsme byli organizátory podrobně informováni.</w:t>
      </w:r>
    </w:p>
    <w:p w14:paraId="44F06711" w14:textId="77777777" w:rsidR="00BD6957" w:rsidRPr="001049D0" w:rsidRDefault="00BD6957" w:rsidP="00210F4C">
      <w:pPr>
        <w:pStyle w:val="Bezmezer"/>
        <w:spacing w:line="276" w:lineRule="auto"/>
        <w:jc w:val="both"/>
        <w:rPr>
          <w:rFonts w:ascii="Times New Roman" w:hAnsi="Times New Roman"/>
          <w:sz w:val="24"/>
        </w:rPr>
      </w:pPr>
      <w:r w:rsidRPr="001049D0">
        <w:rPr>
          <w:rFonts w:ascii="Times New Roman" w:hAnsi="Times New Roman"/>
          <w:sz w:val="24"/>
        </w:rPr>
        <w:t>Jsme si vědomi toho, že akce se může zúčastnit pouze účastník, jehož zdravotní stav není tímto táborem a jeho náročností ohrožen, a který nemůže zdra</w:t>
      </w:r>
      <w:r w:rsidR="001049D0">
        <w:rPr>
          <w:rFonts w:ascii="Times New Roman" w:hAnsi="Times New Roman"/>
          <w:sz w:val="24"/>
        </w:rPr>
        <w:t>votně ohrozit ostatní účastníky.</w:t>
      </w:r>
    </w:p>
    <w:p w14:paraId="55AED0DD" w14:textId="77777777" w:rsidR="00BD6957" w:rsidRPr="00BD6957" w:rsidRDefault="00BD6957" w:rsidP="00BD6957">
      <w:pPr>
        <w:pStyle w:val="Bezmezer"/>
        <w:rPr>
          <w:rFonts w:ascii="Times New Roman" w:hAnsi="Times New Roman"/>
        </w:rPr>
      </w:pPr>
    </w:p>
    <w:p w14:paraId="2E8F9863" w14:textId="77777777" w:rsidR="00BD6957" w:rsidRPr="001049D0" w:rsidRDefault="00BD6957" w:rsidP="001049D0">
      <w:pPr>
        <w:pStyle w:val="Bezmezer"/>
        <w:jc w:val="both"/>
        <w:rPr>
          <w:rFonts w:ascii="Times New Roman" w:hAnsi="Times New Roman"/>
          <w:b/>
          <w:sz w:val="24"/>
        </w:rPr>
      </w:pPr>
      <w:r w:rsidRPr="001049D0">
        <w:rPr>
          <w:rFonts w:ascii="Times New Roman" w:hAnsi="Times New Roman"/>
          <w:b/>
          <w:sz w:val="24"/>
        </w:rPr>
        <w:t>Oba zákonní zástupci dítěte souhlasí s poskytnutím zdravotních služeb podle zákona č.</w:t>
      </w:r>
      <w:r w:rsidR="001049D0">
        <w:rPr>
          <w:rFonts w:ascii="Times New Roman" w:hAnsi="Times New Roman"/>
          <w:b/>
          <w:sz w:val="24"/>
        </w:rPr>
        <w:t> </w:t>
      </w:r>
      <w:r w:rsidRPr="001049D0">
        <w:rPr>
          <w:rFonts w:ascii="Times New Roman" w:hAnsi="Times New Roman"/>
          <w:b/>
          <w:sz w:val="24"/>
        </w:rPr>
        <w:t>372/2011 Sb., o zdravotních službách, a to k poskytnutí zdravotních služeb, které mohou podstatným způsobem negativně ovlivnit další zdravotní stav pacienta nebo kvalitu jeho života.</w:t>
      </w:r>
    </w:p>
    <w:p w14:paraId="55D5C93B" w14:textId="77777777" w:rsidR="00BD6957" w:rsidRPr="001049D0" w:rsidRDefault="00BD6957" w:rsidP="00BD6957">
      <w:pPr>
        <w:pStyle w:val="Bezmezer"/>
        <w:rPr>
          <w:rFonts w:ascii="Times New Roman" w:hAnsi="Times New Roman"/>
          <w:sz w:val="24"/>
        </w:rPr>
      </w:pPr>
    </w:p>
    <w:p w14:paraId="0595D047" w14:textId="77777777" w:rsidR="00BD6957" w:rsidRPr="001049D0" w:rsidRDefault="00BD6957" w:rsidP="004E1284">
      <w:pPr>
        <w:pStyle w:val="Bezmezer"/>
        <w:tabs>
          <w:tab w:val="left" w:pos="567"/>
          <w:tab w:val="left" w:pos="5954"/>
        </w:tabs>
        <w:rPr>
          <w:rFonts w:ascii="Times New Roman" w:hAnsi="Times New Roman"/>
          <w:sz w:val="24"/>
        </w:rPr>
      </w:pPr>
      <w:r w:rsidRPr="001049D0">
        <w:rPr>
          <w:rFonts w:ascii="Times New Roman" w:hAnsi="Times New Roman"/>
          <w:sz w:val="24"/>
        </w:rPr>
        <w:t>V</w:t>
      </w:r>
      <w:r w:rsidR="001049D0" w:rsidRPr="001049D0">
        <w:rPr>
          <w:rFonts w:ascii="Times New Roman" w:hAnsi="Times New Roman"/>
          <w:sz w:val="24"/>
        </w:rPr>
        <w:t>……………………………</w:t>
      </w:r>
      <w:r w:rsidR="004E1284">
        <w:rPr>
          <w:rFonts w:ascii="Times New Roman" w:hAnsi="Times New Roman"/>
          <w:sz w:val="24"/>
        </w:rPr>
        <w:t>…</w:t>
      </w:r>
      <w:r w:rsidR="001049D0">
        <w:rPr>
          <w:rFonts w:ascii="Times New Roman" w:hAnsi="Times New Roman"/>
        </w:rPr>
        <w:tab/>
      </w:r>
      <w:r w:rsidRPr="00BD6957">
        <w:rPr>
          <w:rFonts w:ascii="Times New Roman" w:hAnsi="Times New Roman"/>
        </w:rPr>
        <w:t>dne</w:t>
      </w:r>
      <w:r w:rsidR="001049D0" w:rsidRPr="001049D0">
        <w:rPr>
          <w:rFonts w:ascii="Times New Roman" w:hAnsi="Times New Roman"/>
          <w:sz w:val="24"/>
        </w:rPr>
        <w:t>………………</w:t>
      </w:r>
      <w:r w:rsidR="004E1284">
        <w:rPr>
          <w:rFonts w:ascii="Times New Roman" w:hAnsi="Times New Roman"/>
          <w:sz w:val="24"/>
        </w:rPr>
        <w:t>…</w:t>
      </w:r>
    </w:p>
    <w:p w14:paraId="5F63E039" w14:textId="77777777" w:rsidR="001049D0" w:rsidRDefault="001049D0" w:rsidP="001049D0">
      <w:pPr>
        <w:pStyle w:val="Bezmezer"/>
        <w:rPr>
          <w:rFonts w:ascii="Times New Roman" w:hAnsi="Times New Roman"/>
          <w:sz w:val="24"/>
        </w:rPr>
      </w:pPr>
    </w:p>
    <w:p w14:paraId="159DDFE6" w14:textId="77777777" w:rsidR="004E1284" w:rsidRDefault="004E1284" w:rsidP="001049D0">
      <w:pPr>
        <w:pStyle w:val="Bezmezer"/>
        <w:rPr>
          <w:rFonts w:ascii="Times New Roman" w:hAnsi="Times New Roman"/>
          <w:sz w:val="24"/>
        </w:rPr>
      </w:pPr>
    </w:p>
    <w:p w14:paraId="64A33153" w14:textId="77777777" w:rsidR="00BD6957" w:rsidRDefault="00BD6957" w:rsidP="001049D0">
      <w:pPr>
        <w:pStyle w:val="Bezmezer"/>
        <w:rPr>
          <w:rFonts w:ascii="Times New Roman" w:hAnsi="Times New Roman"/>
          <w:sz w:val="24"/>
        </w:rPr>
      </w:pPr>
      <w:r w:rsidRPr="001049D0">
        <w:rPr>
          <w:rFonts w:ascii="Times New Roman" w:hAnsi="Times New Roman"/>
          <w:sz w:val="24"/>
        </w:rPr>
        <w:t>Podpis zákonného zástupce dítěte</w:t>
      </w:r>
      <w:r w:rsidR="001049D0" w:rsidRPr="001049D0">
        <w:rPr>
          <w:rFonts w:ascii="Times New Roman" w:hAnsi="Times New Roman"/>
          <w:sz w:val="24"/>
        </w:rPr>
        <w:t>…………………………………………………</w:t>
      </w:r>
    </w:p>
    <w:p w14:paraId="63A834E3" w14:textId="77777777" w:rsidR="004E1284" w:rsidRPr="001049D0" w:rsidRDefault="004E1284" w:rsidP="001049D0">
      <w:pPr>
        <w:pStyle w:val="Bezmezer"/>
        <w:rPr>
          <w:rFonts w:ascii="Times New Roman" w:hAnsi="Times New Roman"/>
          <w:sz w:val="24"/>
        </w:rPr>
      </w:pPr>
    </w:p>
    <w:p w14:paraId="4701CC58" w14:textId="77777777" w:rsidR="00BD6957" w:rsidRDefault="00BD6957" w:rsidP="001049D0">
      <w:pPr>
        <w:pStyle w:val="Bezmezer"/>
        <w:rPr>
          <w:rFonts w:ascii="Times New Roman" w:hAnsi="Times New Roman"/>
          <w:sz w:val="24"/>
        </w:rPr>
      </w:pPr>
      <w:r w:rsidRPr="001049D0">
        <w:rPr>
          <w:rFonts w:ascii="Times New Roman" w:hAnsi="Times New Roman"/>
          <w:sz w:val="24"/>
        </w:rPr>
        <w:t>Podpis zákonného zástupce dítěte</w:t>
      </w:r>
      <w:r w:rsidR="001049D0" w:rsidRPr="001049D0">
        <w:rPr>
          <w:rFonts w:ascii="Times New Roman" w:hAnsi="Times New Roman"/>
          <w:sz w:val="24"/>
        </w:rPr>
        <w:t>…………………………………………………</w:t>
      </w:r>
    </w:p>
    <w:p w14:paraId="2B092AAE" w14:textId="77777777" w:rsidR="00210F4C" w:rsidRPr="001049D0" w:rsidRDefault="00210F4C" w:rsidP="001049D0">
      <w:pPr>
        <w:pStyle w:val="Bezmezer"/>
        <w:rPr>
          <w:rFonts w:ascii="Times New Roman" w:hAnsi="Times New Roman"/>
          <w:sz w:val="24"/>
        </w:rPr>
      </w:pPr>
    </w:p>
    <w:p w14:paraId="19B71F78" w14:textId="77777777" w:rsidR="00945EBE" w:rsidRDefault="00945EBE" w:rsidP="00945EBE">
      <w:pPr>
        <w:rPr>
          <w:rFonts w:ascii="Times New Roman" w:hAnsi="Times New Roman"/>
          <w:sz w:val="24"/>
        </w:rPr>
      </w:pPr>
    </w:p>
    <w:p w14:paraId="213EF24C" w14:textId="77777777" w:rsidR="001049D0" w:rsidRPr="00BD6957" w:rsidRDefault="001049D0" w:rsidP="00945EBE">
      <w:pPr>
        <w:rPr>
          <w:rFonts w:ascii="Times New Roman" w:hAnsi="Times New Roman"/>
        </w:rPr>
      </w:pPr>
      <w:r w:rsidRPr="001049D0">
        <w:rPr>
          <w:rFonts w:ascii="Times New Roman" w:hAnsi="Times New Roman"/>
          <w:sz w:val="24"/>
        </w:rPr>
        <w:t>- - - - - - - - - - - - - - - - - - - - - - - - -</w:t>
      </w:r>
      <w:r>
        <w:rPr>
          <w:rFonts w:ascii="Times New Roman" w:hAnsi="Times New Roman"/>
          <w:b/>
          <w:sz w:val="24"/>
        </w:rPr>
        <w:t>(</w:t>
      </w:r>
      <w:r w:rsidRPr="001049D0">
        <w:rPr>
          <w:rFonts w:ascii="Times New Roman" w:hAnsi="Times New Roman"/>
          <w:b/>
          <w:i/>
          <w:sz w:val="24"/>
        </w:rPr>
        <w:t>neodstřihávejte</w:t>
      </w:r>
      <w:r>
        <w:rPr>
          <w:rFonts w:ascii="Times New Roman" w:hAnsi="Times New Roman"/>
          <w:b/>
          <w:sz w:val="24"/>
        </w:rPr>
        <w:t>)</w:t>
      </w:r>
      <w:r w:rsidRPr="001049D0">
        <w:rPr>
          <w:rFonts w:ascii="Times New Roman" w:hAnsi="Times New Roman"/>
          <w:sz w:val="24"/>
        </w:rPr>
        <w:t xml:space="preserve"> - - - - - - - - - - - - - - - - - - - - - - - -</w:t>
      </w:r>
      <w:r>
        <w:rPr>
          <w:rFonts w:ascii="Times New Roman" w:hAnsi="Times New Roman"/>
          <w:sz w:val="24"/>
        </w:rPr>
        <w:t xml:space="preserve"> - - - -</w:t>
      </w:r>
    </w:p>
    <w:p w14:paraId="06E20DD4" w14:textId="77777777" w:rsidR="001049D0" w:rsidRPr="001049D0" w:rsidRDefault="001049D0" w:rsidP="001049D0">
      <w:pPr>
        <w:pStyle w:val="Nadpis1"/>
        <w:jc w:val="center"/>
        <w:rPr>
          <w:u w:val="single"/>
        </w:rPr>
      </w:pPr>
      <w:r w:rsidRPr="001049D0">
        <w:rPr>
          <w:u w:val="single"/>
        </w:rPr>
        <w:t>P</w:t>
      </w:r>
      <w:r>
        <w:rPr>
          <w:u w:val="single"/>
        </w:rPr>
        <w:t>otvrzení o bezinfekčnosti</w:t>
      </w:r>
    </w:p>
    <w:p w14:paraId="293924AE" w14:textId="77777777" w:rsidR="00945EBE" w:rsidRDefault="001049D0" w:rsidP="00945EB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049D0">
        <w:rPr>
          <w:rFonts w:ascii="Times New Roman" w:hAnsi="Times New Roman"/>
          <w:b/>
          <w:sz w:val="24"/>
          <w:szCs w:val="24"/>
        </w:rPr>
        <w:t xml:space="preserve">pro potřeby letního </w:t>
      </w:r>
      <w:r w:rsidRPr="00945EBE">
        <w:rPr>
          <w:rFonts w:ascii="Times New Roman" w:hAnsi="Times New Roman"/>
          <w:b/>
          <w:sz w:val="24"/>
          <w:szCs w:val="24"/>
        </w:rPr>
        <w:t xml:space="preserve">tábora </w:t>
      </w:r>
      <w:r w:rsidR="00945EBE" w:rsidRPr="00945EBE">
        <w:rPr>
          <w:rFonts w:ascii="Times New Roman" w:hAnsi="Times New Roman"/>
          <w:b/>
          <w:i/>
          <w:sz w:val="24"/>
          <w:szCs w:val="24"/>
        </w:rPr>
        <w:t>oddílu Asociace TOM ČR, TOM 20616 Ondřejnica</w:t>
      </w:r>
    </w:p>
    <w:p w14:paraId="1040F690" w14:textId="77777777" w:rsidR="001049D0" w:rsidRPr="00945EBE" w:rsidRDefault="001049D0" w:rsidP="00945EBE">
      <w:pPr>
        <w:jc w:val="center"/>
        <w:rPr>
          <w:rFonts w:ascii="Times New Roman" w:hAnsi="Times New Roman"/>
          <w:b/>
          <w:sz w:val="24"/>
          <w:szCs w:val="24"/>
        </w:rPr>
      </w:pPr>
      <w:r w:rsidRPr="001049D0">
        <w:rPr>
          <w:rFonts w:ascii="Times New Roman" w:hAnsi="Times New Roman"/>
          <w:i/>
          <w:sz w:val="28"/>
          <w:szCs w:val="24"/>
        </w:rPr>
        <w:t>Prohlašuji, že obvodní hygienik ani ošetřující lékař dítěti:</w:t>
      </w:r>
    </w:p>
    <w:p w14:paraId="273FB381" w14:textId="77777777" w:rsidR="001049D0" w:rsidRPr="001049D0" w:rsidRDefault="001049D0" w:rsidP="001049D0">
      <w:pPr>
        <w:pStyle w:val="Bezmezer"/>
        <w:rPr>
          <w:rFonts w:ascii="Times New Roman" w:hAnsi="Times New Roman"/>
          <w:sz w:val="24"/>
        </w:rPr>
      </w:pPr>
      <w:r w:rsidRPr="001049D0">
        <w:rPr>
          <w:rFonts w:ascii="Times New Roman" w:hAnsi="Times New Roman"/>
          <w:sz w:val="24"/>
        </w:rPr>
        <w:t>příjmení, jméno: ....................................................................................................................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>.</w:t>
      </w:r>
      <w:r w:rsidR="009D7803">
        <w:rPr>
          <w:rFonts w:ascii="Times New Roman" w:hAnsi="Times New Roman"/>
          <w:sz w:val="24"/>
        </w:rPr>
        <w:t>.</w:t>
      </w:r>
    </w:p>
    <w:p w14:paraId="51D61063" w14:textId="77777777" w:rsidR="001049D0" w:rsidRPr="001049D0" w:rsidRDefault="001049D0" w:rsidP="001049D0">
      <w:pPr>
        <w:pStyle w:val="Bezmezer"/>
        <w:rPr>
          <w:rFonts w:ascii="Times New Roman" w:hAnsi="Times New Roman"/>
          <w:sz w:val="24"/>
        </w:rPr>
      </w:pPr>
    </w:p>
    <w:p w14:paraId="1C3F8C78" w14:textId="77777777" w:rsidR="001049D0" w:rsidRPr="001049D0" w:rsidRDefault="001049D0" w:rsidP="001049D0">
      <w:pPr>
        <w:pStyle w:val="Bezmezer"/>
        <w:rPr>
          <w:rFonts w:ascii="Times New Roman" w:hAnsi="Times New Roman"/>
          <w:sz w:val="24"/>
        </w:rPr>
      </w:pPr>
      <w:r w:rsidRPr="001049D0">
        <w:rPr>
          <w:rFonts w:ascii="Times New Roman" w:hAnsi="Times New Roman"/>
          <w:sz w:val="24"/>
        </w:rPr>
        <w:t>adresa: .........................................................................</w:t>
      </w:r>
      <w:r w:rsidR="009D7803">
        <w:rPr>
          <w:rFonts w:ascii="Times New Roman" w:hAnsi="Times New Roman"/>
          <w:sz w:val="24"/>
        </w:rPr>
        <w:t>.</w:t>
      </w:r>
      <w:r w:rsidRPr="001049D0">
        <w:rPr>
          <w:rFonts w:ascii="Times New Roman" w:hAnsi="Times New Roman"/>
          <w:sz w:val="24"/>
        </w:rPr>
        <w:t>...........................................................</w:t>
      </w:r>
      <w:r w:rsidR="009D7803">
        <w:rPr>
          <w:rFonts w:ascii="Times New Roman" w:hAnsi="Times New Roman"/>
          <w:sz w:val="24"/>
        </w:rPr>
        <w:t>.</w:t>
      </w:r>
    </w:p>
    <w:p w14:paraId="4CFC9DA7" w14:textId="77777777" w:rsidR="001049D0" w:rsidRPr="001049D0" w:rsidRDefault="001049D0" w:rsidP="001049D0">
      <w:pPr>
        <w:pStyle w:val="Bezmezer"/>
        <w:rPr>
          <w:rFonts w:ascii="Times New Roman" w:hAnsi="Times New Roman"/>
          <w:sz w:val="24"/>
        </w:rPr>
      </w:pPr>
    </w:p>
    <w:p w14:paraId="1238E324" w14:textId="77777777" w:rsidR="001049D0" w:rsidRPr="001049D0" w:rsidRDefault="001049D0" w:rsidP="00210F4C">
      <w:pPr>
        <w:jc w:val="both"/>
        <w:rPr>
          <w:rFonts w:ascii="Times New Roman" w:hAnsi="Times New Roman"/>
          <w:sz w:val="24"/>
          <w:szCs w:val="24"/>
        </w:rPr>
      </w:pPr>
      <w:r w:rsidRPr="001049D0">
        <w:rPr>
          <w:rFonts w:ascii="Times New Roman" w:hAnsi="Times New Roman"/>
          <w:b/>
          <w:sz w:val="24"/>
          <w:szCs w:val="24"/>
        </w:rPr>
        <w:t>které je v mé péči, nenařídil karanténní opatření a že mi též není známo, že by v posledním týdnu přišlo do styku s osobami, které onemocněly přenosnou nemocí.</w:t>
      </w:r>
      <w:r w:rsidRPr="001049D0">
        <w:rPr>
          <w:rFonts w:ascii="Times New Roman" w:hAnsi="Times New Roman"/>
          <w:sz w:val="24"/>
          <w:szCs w:val="24"/>
        </w:rPr>
        <w:t xml:space="preserve"> Dítě nemá vši a není mi známo, že by během posledního měsíce přišlo do styku s osobou vši mající.</w:t>
      </w:r>
    </w:p>
    <w:p w14:paraId="2B6E9CE5" w14:textId="77777777" w:rsidR="00210F4C" w:rsidRDefault="001049D0" w:rsidP="00210F4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49D0">
        <w:rPr>
          <w:rFonts w:ascii="Times New Roman" w:hAnsi="Times New Roman"/>
          <w:sz w:val="24"/>
          <w:szCs w:val="24"/>
        </w:rPr>
        <w:t>Dále prohlašuji, že dítě je při odjezdu na letní tábor zdravé a může se ho zúčastnit. Jsem si vědom/a, jaké právní následky by mne postihly, kdyby toto mé prohlášení bylo nepravdivé.</w:t>
      </w:r>
    </w:p>
    <w:p w14:paraId="4D85B53D" w14:textId="77777777" w:rsidR="00210F4C" w:rsidRDefault="00210F4C" w:rsidP="00210F4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D86B9E8" w14:textId="77777777" w:rsidR="004E1284" w:rsidRPr="00210F4C" w:rsidRDefault="004E1284" w:rsidP="00210F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9D0">
        <w:rPr>
          <w:rFonts w:ascii="Times New Roman" w:hAnsi="Times New Roman"/>
          <w:sz w:val="24"/>
        </w:rPr>
        <w:t>V…………………………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</w:rPr>
        <w:tab/>
      </w:r>
      <w:r w:rsidRPr="009D7803">
        <w:rPr>
          <w:rFonts w:ascii="Times New Roman" w:hAnsi="Times New Roman"/>
          <w:sz w:val="24"/>
        </w:rPr>
        <w:t>dne</w:t>
      </w:r>
      <w:r w:rsidRPr="001049D0">
        <w:rPr>
          <w:rFonts w:ascii="Times New Roman" w:hAnsi="Times New Roman"/>
          <w:sz w:val="24"/>
        </w:rPr>
        <w:t>………………</w:t>
      </w:r>
      <w:r>
        <w:rPr>
          <w:rFonts w:ascii="Times New Roman" w:hAnsi="Times New Roman"/>
          <w:sz w:val="24"/>
        </w:rPr>
        <w:t>….</w:t>
      </w:r>
    </w:p>
    <w:p w14:paraId="5496BD77" w14:textId="77777777" w:rsidR="004E1284" w:rsidRDefault="004E1284" w:rsidP="00210F4C">
      <w:pPr>
        <w:pStyle w:val="Bezmezer"/>
        <w:rPr>
          <w:rFonts w:ascii="Times New Roman" w:hAnsi="Times New Roman"/>
          <w:sz w:val="24"/>
        </w:rPr>
      </w:pPr>
    </w:p>
    <w:p w14:paraId="35EF634F" w14:textId="77777777" w:rsidR="004E1284" w:rsidRDefault="004E1284" w:rsidP="004E1284">
      <w:pPr>
        <w:pStyle w:val="Bezmezer"/>
        <w:rPr>
          <w:rFonts w:ascii="Times New Roman" w:hAnsi="Times New Roman"/>
          <w:sz w:val="24"/>
        </w:rPr>
      </w:pPr>
    </w:p>
    <w:p w14:paraId="3BC1A8D0" w14:textId="77777777" w:rsidR="004E1284" w:rsidRDefault="004E1284" w:rsidP="004E1284">
      <w:pPr>
        <w:pStyle w:val="Bezmezer"/>
        <w:rPr>
          <w:rFonts w:ascii="Times New Roman" w:hAnsi="Times New Roman"/>
          <w:sz w:val="24"/>
        </w:rPr>
      </w:pPr>
      <w:r w:rsidRPr="001049D0">
        <w:rPr>
          <w:rFonts w:ascii="Times New Roman" w:hAnsi="Times New Roman"/>
          <w:sz w:val="24"/>
        </w:rPr>
        <w:t>Podpis zákonného zástupce dítěte…………………………………………………</w:t>
      </w:r>
    </w:p>
    <w:p w14:paraId="0F76089C" w14:textId="77777777" w:rsidR="004E1284" w:rsidRDefault="004E1284" w:rsidP="004E1284">
      <w:pPr>
        <w:pStyle w:val="Bezmezer"/>
        <w:rPr>
          <w:rFonts w:ascii="Times New Roman" w:hAnsi="Times New Roman"/>
          <w:sz w:val="24"/>
        </w:rPr>
      </w:pPr>
    </w:p>
    <w:p w14:paraId="3E35025E" w14:textId="77777777" w:rsidR="00210F4C" w:rsidRDefault="004E1284" w:rsidP="004E1284">
      <w:pPr>
        <w:pStyle w:val="Bezmezer"/>
        <w:rPr>
          <w:rFonts w:ascii="Times New Roman" w:hAnsi="Times New Roman"/>
          <w:sz w:val="24"/>
        </w:rPr>
      </w:pPr>
      <w:r w:rsidRPr="001049D0">
        <w:rPr>
          <w:rFonts w:ascii="Times New Roman" w:hAnsi="Times New Roman"/>
          <w:sz w:val="24"/>
        </w:rPr>
        <w:t>Podpis zákonného zástupce dítěte…………………………………………………</w:t>
      </w:r>
    </w:p>
    <w:sectPr w:rsidR="00210F4C" w:rsidSect="00C60635">
      <w:footerReference w:type="default" r:id="rId7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9A08" w14:textId="77777777" w:rsidR="00C60635" w:rsidRDefault="00C60635" w:rsidP="00945EBE">
      <w:pPr>
        <w:spacing w:after="0" w:line="240" w:lineRule="auto"/>
      </w:pPr>
      <w:r>
        <w:separator/>
      </w:r>
    </w:p>
  </w:endnote>
  <w:endnote w:type="continuationSeparator" w:id="0">
    <w:p w14:paraId="41CF6536" w14:textId="77777777" w:rsidR="00C60635" w:rsidRDefault="00C60635" w:rsidP="009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55A3" w14:textId="77777777" w:rsidR="001E5CB8" w:rsidRPr="001E5CB8" w:rsidRDefault="001E5CB8" w:rsidP="001E5CB8">
    <w:pPr>
      <w:widowControl w:val="0"/>
      <w:tabs>
        <w:tab w:val="center" w:pos="6096"/>
        <w:tab w:val="right" w:pos="8931"/>
      </w:tabs>
      <w:spacing w:after="0" w:line="240" w:lineRule="auto"/>
      <w:rPr>
        <w:rFonts w:ascii="Times New Roman" w:eastAsia="MS Gothic" w:hAnsi="Times New Roman"/>
        <w:i/>
        <w:kern w:val="2"/>
        <w:sz w:val="26"/>
        <w:szCs w:val="26"/>
        <w:lang w:eastAsia="cs-CZ"/>
      </w:rPr>
    </w:pPr>
    <w:r w:rsidRPr="001E5CB8">
      <w:rPr>
        <w:rFonts w:ascii="Times New Roman" w:eastAsia="MS Gothic" w:hAnsi="Times New Roman"/>
        <w:bCs/>
        <w:i/>
        <w:kern w:val="2"/>
        <w:sz w:val="26"/>
        <w:szCs w:val="26"/>
        <w:lang w:eastAsia="cs-CZ"/>
      </w:rPr>
      <w:t xml:space="preserve">Letní tábor </w:t>
    </w:r>
    <w:r w:rsidRPr="001E5CB8">
      <w:rPr>
        <w:rFonts w:ascii="Times New Roman" w:eastAsia="MS Gothic" w:hAnsi="Times New Roman"/>
        <w:i/>
        <w:kern w:val="2"/>
        <w:sz w:val="26"/>
        <w:szCs w:val="26"/>
        <w:lang w:eastAsia="cs-CZ"/>
      </w:rPr>
      <w:t xml:space="preserve">oddílu Asociace TOM ČR, TOM 20616 Ondřejnica. </w:t>
    </w:r>
  </w:p>
  <w:p w14:paraId="0162FE3F" w14:textId="77777777" w:rsidR="001E5CB8" w:rsidRPr="001E5CB8" w:rsidRDefault="00572018" w:rsidP="001E5CB8">
    <w:pPr>
      <w:widowControl w:val="0"/>
      <w:tabs>
        <w:tab w:val="center" w:pos="6096"/>
        <w:tab w:val="right" w:pos="8931"/>
      </w:tabs>
      <w:spacing w:after="0" w:line="240" w:lineRule="auto"/>
      <w:rPr>
        <w:rFonts w:ascii="Times New Roman" w:eastAsia="MS Gothic" w:hAnsi="Times New Roman"/>
        <w:i/>
        <w:kern w:val="2"/>
        <w:sz w:val="26"/>
        <w:szCs w:val="26"/>
        <w:lang w:eastAsia="cs-CZ"/>
      </w:rPr>
    </w:pPr>
    <w:r>
      <w:rPr>
        <w:rFonts w:ascii="Times New Roman" w:eastAsia="MS Gothic" w:hAnsi="Times New Roman"/>
        <w:i/>
        <w:kern w:val="2"/>
        <w:sz w:val="26"/>
        <w:szCs w:val="26"/>
        <w:lang w:eastAsia="cs-CZ"/>
      </w:rPr>
      <w:t>Údaje v tomto dokumentu</w:t>
    </w:r>
    <w:r w:rsidR="001E5CB8" w:rsidRPr="001E5CB8">
      <w:rPr>
        <w:rFonts w:ascii="Times New Roman" w:eastAsia="MS Gothic" w:hAnsi="Times New Roman"/>
        <w:i/>
        <w:kern w:val="2"/>
        <w:sz w:val="26"/>
        <w:szCs w:val="26"/>
        <w:lang w:eastAsia="cs-CZ"/>
      </w:rPr>
      <w:t xml:space="preserve"> slouží pouze pro potřeby pořadatele.</w:t>
    </w:r>
  </w:p>
  <w:p w14:paraId="4DC07AEC" w14:textId="45BC6F34" w:rsidR="00945EBE" w:rsidRPr="001E5CB8" w:rsidRDefault="006C7969" w:rsidP="001E5CB8">
    <w:pPr>
      <w:widowControl w:val="0"/>
      <w:tabs>
        <w:tab w:val="center" w:pos="6096"/>
        <w:tab w:val="right" w:pos="8931"/>
      </w:tabs>
      <w:spacing w:after="0" w:line="240" w:lineRule="auto"/>
      <w:rPr>
        <w:rFonts w:ascii="Times New Roman" w:eastAsia="MS Gothic" w:hAnsi="Times New Roman"/>
        <w:bCs/>
        <w:i/>
        <w:kern w:val="2"/>
        <w:sz w:val="28"/>
        <w:szCs w:val="24"/>
        <w:lang w:eastAsia="cs-CZ"/>
      </w:rPr>
    </w:pPr>
    <w:hyperlink r:id="rId1" w:history="1">
      <w:r w:rsidRPr="00F73079">
        <w:rPr>
          <w:rStyle w:val="Hypertextovodkaz"/>
          <w:rFonts w:ascii="Times New Roman" w:eastAsia="MS Gothic" w:hAnsi="Times New Roman"/>
          <w:i/>
          <w:kern w:val="2"/>
          <w:sz w:val="26"/>
          <w:szCs w:val="26"/>
          <w:lang w:eastAsia="cs-CZ"/>
        </w:rPr>
        <w:t>www.tabor-ondrejnica.cz</w:t>
      </w:r>
    </w:hyperlink>
    <w:r w:rsidR="001E5CB8" w:rsidRPr="001E5CB8">
      <w:rPr>
        <w:rFonts w:ascii="Times New Roman" w:eastAsia="MS Gothic" w:hAnsi="Times New Roman"/>
        <w:bCs/>
        <w:i/>
        <w:kern w:val="2"/>
        <w:sz w:val="26"/>
        <w:szCs w:val="26"/>
        <w:lang w:eastAsia="cs-CZ"/>
      </w:rPr>
      <w:t xml:space="preserve"> </w:t>
    </w:r>
    <w:r w:rsidR="00945EBE" w:rsidRPr="00945EBE">
      <w:rPr>
        <w:bCs/>
        <w:i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E7FD" w14:textId="77777777" w:rsidR="00C60635" w:rsidRDefault="00C60635" w:rsidP="00945EBE">
      <w:pPr>
        <w:spacing w:after="0" w:line="240" w:lineRule="auto"/>
      </w:pPr>
      <w:r>
        <w:separator/>
      </w:r>
    </w:p>
  </w:footnote>
  <w:footnote w:type="continuationSeparator" w:id="0">
    <w:p w14:paraId="2440003C" w14:textId="77777777" w:rsidR="00C60635" w:rsidRDefault="00C60635" w:rsidP="0094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5E9"/>
    <w:multiLevelType w:val="hybridMultilevel"/>
    <w:tmpl w:val="E610A866"/>
    <w:lvl w:ilvl="0" w:tplc="D8C8ECC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C2323"/>
    <w:multiLevelType w:val="hybridMultilevel"/>
    <w:tmpl w:val="E4484058"/>
    <w:lvl w:ilvl="0" w:tplc="0F8494E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01298">
    <w:abstractNumId w:val="0"/>
  </w:num>
  <w:num w:numId="2" w16cid:durableId="125628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57"/>
    <w:rsid w:val="000357DC"/>
    <w:rsid w:val="001049D0"/>
    <w:rsid w:val="00160383"/>
    <w:rsid w:val="00172C81"/>
    <w:rsid w:val="001E5CB8"/>
    <w:rsid w:val="00210F4C"/>
    <w:rsid w:val="00266973"/>
    <w:rsid w:val="002E2F60"/>
    <w:rsid w:val="004E1284"/>
    <w:rsid w:val="00572018"/>
    <w:rsid w:val="006070CC"/>
    <w:rsid w:val="006C7969"/>
    <w:rsid w:val="006E5AD8"/>
    <w:rsid w:val="007221B3"/>
    <w:rsid w:val="00945EBE"/>
    <w:rsid w:val="009D7803"/>
    <w:rsid w:val="00AC7F16"/>
    <w:rsid w:val="00B725B2"/>
    <w:rsid w:val="00B8471D"/>
    <w:rsid w:val="00BA47A8"/>
    <w:rsid w:val="00BD6957"/>
    <w:rsid w:val="00C60635"/>
    <w:rsid w:val="00DA225E"/>
    <w:rsid w:val="00E2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09CC5"/>
  <w15:chartTrackingRefBased/>
  <w15:docId w15:val="{E05D9995-7EB8-4CD3-A160-BA7E3E8E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38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049D0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49D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6957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1049D0"/>
    <w:rPr>
      <w:rFonts w:ascii="Times New Roman" w:eastAsia="Times New Roman" w:hAnsi="Times New Roman"/>
      <w:b/>
      <w:sz w:val="32"/>
    </w:rPr>
  </w:style>
  <w:style w:type="character" w:customStyle="1" w:styleId="Nadpis2Char">
    <w:name w:val="Nadpis 2 Char"/>
    <w:link w:val="Nadpis2"/>
    <w:uiPriority w:val="9"/>
    <w:semiHidden/>
    <w:rsid w:val="001049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45EB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45EBE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45EB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45EB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945EBE"/>
    <w:pPr>
      <w:widowControl w:val="0"/>
      <w:spacing w:after="0" w:line="240" w:lineRule="auto"/>
      <w:jc w:val="both"/>
    </w:pPr>
    <w:rPr>
      <w:rFonts w:ascii="Tahoma" w:eastAsia="MS Gothic" w:hAnsi="Tahoma" w:cs="Tahoma"/>
      <w:kern w:val="2"/>
      <w:sz w:val="16"/>
      <w:szCs w:val="16"/>
      <w:lang w:eastAsia="cs-CZ"/>
    </w:rPr>
  </w:style>
  <w:style w:type="character" w:customStyle="1" w:styleId="TextbublinyChar">
    <w:name w:val="Text bubliny Char"/>
    <w:link w:val="Textbubliny"/>
    <w:rsid w:val="00945EBE"/>
    <w:rPr>
      <w:rFonts w:ascii="Tahoma" w:eastAsia="MS Gothic" w:hAnsi="Tahoma" w:cs="Tahoma"/>
      <w:kern w:val="2"/>
      <w:sz w:val="16"/>
      <w:szCs w:val="16"/>
    </w:rPr>
  </w:style>
  <w:style w:type="character" w:styleId="Hypertextovodkaz">
    <w:name w:val="Hyperlink"/>
    <w:rsid w:val="00945EB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7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bor-ondrejnic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Links>
    <vt:vector size="6" baseType="variant"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http://www.tabor.ondrejnica.cz/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Korpasi</dc:creator>
  <cp:keywords/>
  <cp:lastModifiedBy>Tomáš Vaněk</cp:lastModifiedBy>
  <cp:revision>2</cp:revision>
  <dcterms:created xsi:type="dcterms:W3CDTF">2024-03-15T06:23:00Z</dcterms:created>
  <dcterms:modified xsi:type="dcterms:W3CDTF">2024-03-15T06:23:00Z</dcterms:modified>
</cp:coreProperties>
</file>